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123874" w:rsidRPr="00837E91" w:rsidRDefault="00123874" w:rsidP="00123874">
      <w:pPr>
        <w:pStyle w:val="Default"/>
        <w:jc w:val="both"/>
        <w:rPr>
          <w:b/>
          <w:color w:val="7030A0"/>
          <w:sz w:val="32"/>
          <w:u w:val="double"/>
        </w:rPr>
      </w:pPr>
    </w:p>
    <w:p w:rsidR="00073986" w:rsidRDefault="00784731" w:rsidP="00784731">
      <w:pPr>
        <w:pStyle w:val="Default"/>
        <w:jc w:val="both"/>
        <w:rPr>
          <w:b/>
          <w:bCs/>
          <w:sz w:val="28"/>
        </w:rPr>
      </w:pPr>
      <w:r w:rsidRPr="00857023">
        <w:rPr>
          <w:b/>
          <w:bCs/>
          <w:sz w:val="28"/>
        </w:rPr>
        <w:t>Question</w:t>
      </w:r>
      <w:r>
        <w:rPr>
          <w:b/>
          <w:bCs/>
          <w:sz w:val="28"/>
        </w:rPr>
        <w:t xml:space="preserve"> : </w:t>
      </w:r>
      <w:r w:rsidR="008B2824" w:rsidRPr="008B2824">
        <w:rPr>
          <w:bCs/>
          <w:sz w:val="28"/>
        </w:rPr>
        <w:t>Qu’est-ce qu’une éthique partagée</w:t>
      </w:r>
      <w:r w:rsidR="008B2824">
        <w:rPr>
          <w:bCs/>
          <w:sz w:val="28"/>
        </w:rPr>
        <w:t> ?</w:t>
      </w:r>
    </w:p>
    <w:p w:rsidR="00784731" w:rsidRPr="00857023" w:rsidRDefault="00784731" w:rsidP="00784731">
      <w:pPr>
        <w:pStyle w:val="Default"/>
        <w:jc w:val="both"/>
        <w:rPr>
          <w:b/>
          <w:bCs/>
        </w:rPr>
      </w:pPr>
    </w:p>
    <w:p w:rsidR="00784731" w:rsidRPr="00297496" w:rsidRDefault="00784731" w:rsidP="00784731">
      <w:pPr>
        <w:pStyle w:val="Default"/>
        <w:jc w:val="both"/>
        <w:rPr>
          <w:rFonts w:ascii="Calibri" w:hAnsi="Calibri" w:cs="Calibri"/>
          <w:sz w:val="28"/>
        </w:rPr>
      </w:pPr>
      <w:r w:rsidRPr="00857023">
        <w:rPr>
          <w:b/>
          <w:bCs/>
          <w:sz w:val="28"/>
        </w:rPr>
        <w:t xml:space="preserve">Objectif : </w:t>
      </w:r>
      <w:r w:rsidR="00290AFE" w:rsidRPr="00297496">
        <w:rPr>
          <w:bCs/>
          <w:sz w:val="28"/>
        </w:rPr>
        <w:t>Parler d’</w:t>
      </w:r>
      <w:r w:rsidR="00330249" w:rsidRPr="00297496">
        <w:rPr>
          <w:bCs/>
          <w:sz w:val="28"/>
        </w:rPr>
        <w:t xml:space="preserve">évasion, de voyage, de projets, d’avenir </w:t>
      </w:r>
      <w:r w:rsidR="00290AFE" w:rsidRPr="00297496">
        <w:rPr>
          <w:bCs/>
          <w:sz w:val="28"/>
        </w:rPr>
        <w:t>et d’objectifs dans la vie : ce qui constitue notre principale préoccupation actuelle</w:t>
      </w:r>
      <w:r w:rsidR="00923B44" w:rsidRPr="00297496">
        <w:rPr>
          <w:bCs/>
          <w:sz w:val="28"/>
        </w:rPr>
        <w:t xml:space="preserve"> (</w:t>
      </w:r>
      <w:proofErr w:type="spellStart"/>
      <w:r w:rsidR="00923B44" w:rsidRPr="00297496">
        <w:rPr>
          <w:bCs/>
          <w:sz w:val="28"/>
        </w:rPr>
        <w:t>cf</w:t>
      </w:r>
      <w:proofErr w:type="spellEnd"/>
      <w:r w:rsidR="00923B44" w:rsidRPr="00297496">
        <w:rPr>
          <w:bCs/>
          <w:sz w:val="28"/>
        </w:rPr>
        <w:t> : rallye management)</w:t>
      </w:r>
      <w:r w:rsidR="00290AFE" w:rsidRPr="00297496">
        <w:rPr>
          <w:bCs/>
          <w:sz w:val="28"/>
        </w:rPr>
        <w:t xml:space="preserve">. </w:t>
      </w:r>
      <w:r w:rsidR="00923B44" w:rsidRPr="00297496">
        <w:rPr>
          <w:bCs/>
          <w:sz w:val="28"/>
        </w:rPr>
        <w:t xml:space="preserve">Travailler les critères d’objectifs et d’éthique </w:t>
      </w:r>
      <w:r w:rsidR="00812095" w:rsidRPr="00297496">
        <w:rPr>
          <w:bCs/>
          <w:sz w:val="28"/>
        </w:rPr>
        <w:t>partagée</w:t>
      </w:r>
      <w:r w:rsidR="00923B44" w:rsidRPr="00297496">
        <w:rPr>
          <w:bCs/>
          <w:sz w:val="28"/>
        </w:rPr>
        <w:t xml:space="preserve"> dans le label équipe.</w:t>
      </w:r>
    </w:p>
    <w:p w:rsidR="00784731" w:rsidRPr="00297496" w:rsidRDefault="00784731" w:rsidP="00784731">
      <w:pPr>
        <w:pStyle w:val="Default"/>
        <w:jc w:val="both"/>
        <w:rPr>
          <w:b/>
          <w:bCs/>
          <w:sz w:val="28"/>
        </w:rPr>
      </w:pPr>
    </w:p>
    <w:p w:rsidR="005D2557" w:rsidRPr="00297496" w:rsidRDefault="006816CA" w:rsidP="00784731">
      <w:pPr>
        <w:pStyle w:val="Default"/>
        <w:jc w:val="both"/>
        <w:rPr>
          <w:b/>
          <w:bCs/>
          <w:sz w:val="32"/>
        </w:rPr>
      </w:pPr>
      <w:r w:rsidRPr="00297496">
        <w:rPr>
          <w:b/>
          <w:bCs/>
          <w:sz w:val="32"/>
        </w:rPr>
        <w:t>Ressource</w:t>
      </w:r>
      <w:r w:rsidR="00784731" w:rsidRPr="00297496">
        <w:rPr>
          <w:b/>
          <w:bCs/>
          <w:sz w:val="32"/>
        </w:rPr>
        <w:t xml:space="preserve"> : </w:t>
      </w:r>
    </w:p>
    <w:p w:rsidR="00784731" w:rsidRPr="00297496" w:rsidRDefault="008112DA" w:rsidP="00784731">
      <w:pPr>
        <w:pStyle w:val="Default"/>
        <w:jc w:val="both"/>
        <w:rPr>
          <w:bCs/>
          <w:sz w:val="28"/>
        </w:rPr>
      </w:pPr>
      <w:r w:rsidRPr="00297496">
        <w:rPr>
          <w:bCs/>
          <w:sz w:val="28"/>
        </w:rPr>
        <w:tab/>
      </w:r>
      <w:r w:rsidR="007D7E9C" w:rsidRPr="00297496">
        <w:rPr>
          <w:bCs/>
          <w:sz w:val="28"/>
        </w:rPr>
        <w:t>Label</w:t>
      </w:r>
      <w:r w:rsidR="006816CA" w:rsidRPr="00297496">
        <w:rPr>
          <w:sz w:val="28"/>
        </w:rPr>
        <w:t xml:space="preserve"> équipe</w:t>
      </w:r>
    </w:p>
    <w:p w:rsidR="008D1AFF" w:rsidRPr="00297496" w:rsidRDefault="008D1AFF" w:rsidP="00784731">
      <w:pPr>
        <w:pStyle w:val="Default"/>
        <w:jc w:val="both"/>
        <w:rPr>
          <w:b/>
          <w:bCs/>
          <w:sz w:val="28"/>
        </w:rPr>
      </w:pPr>
    </w:p>
    <w:p w:rsidR="00784731" w:rsidRPr="00297496" w:rsidRDefault="00784731" w:rsidP="00784731">
      <w:pPr>
        <w:pStyle w:val="Default"/>
        <w:jc w:val="both"/>
        <w:rPr>
          <w:bCs/>
          <w:sz w:val="28"/>
        </w:rPr>
      </w:pPr>
      <w:r w:rsidRPr="00297496">
        <w:rPr>
          <w:b/>
          <w:bCs/>
          <w:sz w:val="32"/>
        </w:rPr>
        <w:t xml:space="preserve">Activités : </w:t>
      </w:r>
    </w:p>
    <w:p w:rsidR="00603AE7" w:rsidRPr="00297496" w:rsidRDefault="008D0B08" w:rsidP="00F84BD5">
      <w:pPr>
        <w:pStyle w:val="Default"/>
        <w:jc w:val="both"/>
        <w:rPr>
          <w:bCs/>
          <w:sz w:val="28"/>
        </w:rPr>
      </w:pPr>
      <w:r w:rsidRPr="00297496">
        <w:rPr>
          <w:bCs/>
          <w:sz w:val="28"/>
        </w:rPr>
        <w:tab/>
      </w:r>
      <w:r w:rsidR="00F84BD5" w:rsidRPr="00297496">
        <w:rPr>
          <w:bCs/>
          <w:sz w:val="28"/>
        </w:rPr>
        <w:t>A l’écrit ou à l’oral</w:t>
      </w:r>
      <w:r w:rsidR="00EA6E94" w:rsidRPr="00297496">
        <w:rPr>
          <w:bCs/>
          <w:sz w:val="28"/>
        </w:rPr>
        <w:t xml:space="preserve">, nous avons eu l’occasion de </w:t>
      </w:r>
      <w:r w:rsidR="00812095" w:rsidRPr="00297496">
        <w:rPr>
          <w:bCs/>
          <w:sz w:val="28"/>
        </w:rPr>
        <w:t xml:space="preserve">parler voyage, au sens propre comme au figuré, </w:t>
      </w:r>
      <w:r w:rsidR="00EA6E94" w:rsidRPr="00297496">
        <w:rPr>
          <w:bCs/>
          <w:sz w:val="28"/>
        </w:rPr>
        <w:t xml:space="preserve">présenter nos </w:t>
      </w:r>
      <w:r w:rsidR="00812095" w:rsidRPr="00297496">
        <w:rPr>
          <w:bCs/>
          <w:sz w:val="28"/>
        </w:rPr>
        <w:t xml:space="preserve">projets d’avenir, les voyages que nous avons l’intention de faire, dans la vie ou sur Terre, en avion, à pied, ou </w:t>
      </w:r>
      <w:r w:rsidR="00603AE7" w:rsidRPr="00297496">
        <w:rPr>
          <w:bCs/>
          <w:sz w:val="28"/>
        </w:rPr>
        <w:t xml:space="preserve">même sans quitter notre lit. </w:t>
      </w:r>
      <w:r w:rsidR="00F2429F" w:rsidRPr="00297496">
        <w:rPr>
          <w:bCs/>
          <w:sz w:val="28"/>
        </w:rPr>
        <w:t>En effet, notre futur métier est un v</w:t>
      </w:r>
      <w:r w:rsidR="00297496" w:rsidRPr="00297496">
        <w:rPr>
          <w:bCs/>
          <w:sz w:val="28"/>
        </w:rPr>
        <w:t>oyage à part entière dans la vie</w:t>
      </w:r>
      <w:r w:rsidR="00F2429F" w:rsidRPr="00297496">
        <w:rPr>
          <w:bCs/>
          <w:sz w:val="28"/>
        </w:rPr>
        <w:t>.</w:t>
      </w:r>
      <w:r w:rsidR="006D25F5" w:rsidRPr="00297496">
        <w:rPr>
          <w:bCs/>
          <w:sz w:val="28"/>
        </w:rPr>
        <w:t xml:space="preserve"> </w:t>
      </w:r>
    </w:p>
    <w:p w:rsidR="002E4544" w:rsidRPr="00297496" w:rsidRDefault="00812095" w:rsidP="00F84BD5">
      <w:pPr>
        <w:pStyle w:val="Default"/>
        <w:jc w:val="both"/>
        <w:rPr>
          <w:rFonts w:ascii="Calibri" w:hAnsi="Calibri" w:cs="Calibri"/>
          <w:sz w:val="28"/>
        </w:rPr>
      </w:pPr>
      <w:r w:rsidRPr="00297496">
        <w:rPr>
          <w:bCs/>
          <w:sz w:val="28"/>
        </w:rPr>
        <w:t xml:space="preserve"> </w:t>
      </w:r>
    </w:p>
    <w:p w:rsidR="00784731" w:rsidRPr="00297496" w:rsidRDefault="002E4544" w:rsidP="00784731">
      <w:pPr>
        <w:pStyle w:val="Default"/>
        <w:jc w:val="both"/>
        <w:rPr>
          <w:b/>
          <w:bCs/>
          <w:sz w:val="28"/>
        </w:rPr>
      </w:pPr>
      <w:r w:rsidRPr="00297496">
        <w:rPr>
          <w:b/>
          <w:bCs/>
          <w:sz w:val="28"/>
        </w:rPr>
        <w:t xml:space="preserve"> </w:t>
      </w:r>
    </w:p>
    <w:p w:rsidR="00784731" w:rsidRPr="00297496" w:rsidRDefault="00784731" w:rsidP="00784731">
      <w:pPr>
        <w:pStyle w:val="Default"/>
        <w:jc w:val="both"/>
        <w:rPr>
          <w:color w:val="8064A2" w:themeColor="accent4"/>
          <w:sz w:val="28"/>
        </w:rPr>
      </w:pPr>
      <w:r w:rsidRPr="00297496">
        <w:rPr>
          <w:b/>
          <w:bCs/>
          <w:sz w:val="32"/>
        </w:rPr>
        <w:t>Résultat</w:t>
      </w:r>
      <w:r w:rsidRPr="00297496">
        <w:rPr>
          <w:b/>
          <w:bCs/>
          <w:sz w:val="28"/>
        </w:rPr>
        <w:t xml:space="preserve"> : </w:t>
      </w:r>
    </w:p>
    <w:p w:rsidR="004938D0" w:rsidRPr="00297496" w:rsidRDefault="00405397" w:rsidP="00292997">
      <w:pPr>
        <w:pStyle w:val="Default"/>
        <w:ind w:firstLine="708"/>
        <w:jc w:val="both"/>
        <w:rPr>
          <w:color w:val="auto"/>
          <w:sz w:val="28"/>
        </w:rPr>
      </w:pPr>
      <w:r w:rsidRPr="00297496">
        <w:rPr>
          <w:color w:val="auto"/>
          <w:sz w:val="28"/>
        </w:rPr>
        <w:t>Parler de ses perspectives d’avenir</w:t>
      </w:r>
      <w:r w:rsidR="00132B3E" w:rsidRPr="00297496">
        <w:rPr>
          <w:color w:val="auto"/>
          <w:sz w:val="28"/>
        </w:rPr>
        <w:t xml:space="preserve"> </w:t>
      </w:r>
      <w:r w:rsidRPr="00297496">
        <w:rPr>
          <w:color w:val="auto"/>
          <w:sz w:val="28"/>
        </w:rPr>
        <w:t xml:space="preserve">sont des sujets qui nous tiennent à cœur, sans aucune retenu, sans aucune rancœur. Ceci </w:t>
      </w:r>
      <w:r w:rsidR="00132B3E" w:rsidRPr="00297496">
        <w:rPr>
          <w:color w:val="auto"/>
          <w:sz w:val="28"/>
        </w:rPr>
        <w:t xml:space="preserve">est donc porteur de sens et générateur de </w:t>
      </w:r>
      <w:r w:rsidRPr="00297496">
        <w:rPr>
          <w:color w:val="auto"/>
          <w:sz w:val="28"/>
        </w:rPr>
        <w:t>motivation</w:t>
      </w:r>
      <w:r w:rsidR="00132B3E" w:rsidRPr="00297496">
        <w:rPr>
          <w:color w:val="auto"/>
          <w:sz w:val="28"/>
        </w:rPr>
        <w:t>. Certains ont travaillé leur improvisation et leur fluidité à l’oral tandis que d’autres ont travaillé leur écrit et notamment leur tourn</w:t>
      </w:r>
      <w:r w:rsidR="003A09AC" w:rsidRPr="00297496">
        <w:rPr>
          <w:color w:val="auto"/>
          <w:sz w:val="28"/>
        </w:rPr>
        <w:t xml:space="preserve">ure de phrase et le vocabulaire utilisé. </w:t>
      </w:r>
      <w:r w:rsidR="00A26032" w:rsidRPr="00297496">
        <w:rPr>
          <w:color w:val="auto"/>
          <w:sz w:val="28"/>
        </w:rPr>
        <w:t xml:space="preserve">Le </w:t>
      </w:r>
      <w:proofErr w:type="spellStart"/>
      <w:r w:rsidR="00A26032" w:rsidRPr="00297496">
        <w:rPr>
          <w:color w:val="auto"/>
          <w:sz w:val="28"/>
        </w:rPr>
        <w:t>débrief</w:t>
      </w:r>
      <w:proofErr w:type="spellEnd"/>
      <w:r w:rsidR="00A26032" w:rsidRPr="00297496">
        <w:rPr>
          <w:color w:val="auto"/>
          <w:sz w:val="28"/>
        </w:rPr>
        <w:t xml:space="preserve"> et les réactions à chaud ont été beaucoup plus </w:t>
      </w:r>
      <w:r w:rsidR="00E919F6" w:rsidRPr="00297496">
        <w:rPr>
          <w:color w:val="auto"/>
          <w:sz w:val="28"/>
        </w:rPr>
        <w:t>bénéfiques</w:t>
      </w:r>
      <w:r w:rsidR="00A26032" w:rsidRPr="00297496">
        <w:rPr>
          <w:color w:val="auto"/>
          <w:sz w:val="28"/>
        </w:rPr>
        <w:t xml:space="preserve"> que pendant le cours de Frédéric </w:t>
      </w:r>
      <w:proofErr w:type="spellStart"/>
      <w:r w:rsidR="00A26032" w:rsidRPr="00297496">
        <w:rPr>
          <w:color w:val="auto"/>
          <w:sz w:val="28"/>
        </w:rPr>
        <w:t>Haumonté</w:t>
      </w:r>
      <w:proofErr w:type="spellEnd"/>
      <w:r w:rsidR="00A26032" w:rsidRPr="00297496">
        <w:rPr>
          <w:color w:val="auto"/>
          <w:sz w:val="28"/>
        </w:rPr>
        <w:t xml:space="preserve"> car nous avions le temps et l’intimité pour approfondir et être plus pertinent</w:t>
      </w:r>
      <w:r w:rsidR="00E919F6" w:rsidRPr="00297496">
        <w:rPr>
          <w:color w:val="auto"/>
          <w:sz w:val="28"/>
        </w:rPr>
        <w:t>s</w:t>
      </w:r>
      <w:r w:rsidR="00A26032" w:rsidRPr="00297496">
        <w:rPr>
          <w:color w:val="auto"/>
          <w:sz w:val="28"/>
        </w:rPr>
        <w:t xml:space="preserve">. </w:t>
      </w:r>
    </w:p>
    <w:p w:rsidR="004938D0" w:rsidRPr="00297496" w:rsidRDefault="004938D0" w:rsidP="00837E91">
      <w:pPr>
        <w:pStyle w:val="Default"/>
        <w:jc w:val="both"/>
        <w:rPr>
          <w:color w:val="auto"/>
          <w:sz w:val="28"/>
        </w:rPr>
      </w:pPr>
    </w:p>
    <w:p w:rsidR="004938D0" w:rsidRPr="00297496" w:rsidRDefault="004938D0" w:rsidP="00837E91">
      <w:pPr>
        <w:pStyle w:val="Default"/>
        <w:jc w:val="both"/>
        <w:rPr>
          <w:color w:val="auto"/>
          <w:sz w:val="28"/>
        </w:rPr>
      </w:pPr>
    </w:p>
    <w:p w:rsidR="004938D0" w:rsidRDefault="004938D0"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562916" w:rsidRDefault="00562916" w:rsidP="00857023">
      <w:pPr>
        <w:pStyle w:val="Default"/>
        <w:jc w:val="both"/>
        <w:rPr>
          <w:color w:val="auto"/>
        </w:rPr>
      </w:pPr>
    </w:p>
    <w:p w:rsidR="00857023" w:rsidRDefault="00051702" w:rsidP="00857023">
      <w:pPr>
        <w:pStyle w:val="Default"/>
        <w:jc w:val="both"/>
        <w:rPr>
          <w:b/>
          <w:color w:val="auto"/>
          <w:sz w:val="28"/>
        </w:rPr>
      </w:pPr>
      <w:r>
        <w:rPr>
          <w:b/>
          <w:color w:val="auto"/>
          <w:sz w:val="28"/>
        </w:rPr>
        <w:t>Remarque</w:t>
      </w:r>
      <w:r w:rsidR="008C5AEA">
        <w:rPr>
          <w:b/>
          <w:color w:val="auto"/>
          <w:sz w:val="28"/>
        </w:rPr>
        <w:t>s</w:t>
      </w:r>
      <w:r>
        <w:rPr>
          <w:b/>
          <w:color w:val="auto"/>
          <w:sz w:val="28"/>
        </w:rPr>
        <w:t xml:space="preserve"> personnelle</w:t>
      </w:r>
      <w:r w:rsidR="008C5AEA">
        <w:rPr>
          <w:b/>
          <w:color w:val="auto"/>
          <w:sz w:val="28"/>
        </w:rPr>
        <w:t>s</w:t>
      </w:r>
      <w:r>
        <w:rPr>
          <w:b/>
          <w:color w:val="auto"/>
          <w:sz w:val="28"/>
        </w:rPr>
        <w:t xml:space="preserve"> : </w:t>
      </w:r>
    </w:p>
    <w:p w:rsidR="00606135" w:rsidRDefault="00606135" w:rsidP="00857023">
      <w:pPr>
        <w:pStyle w:val="Default"/>
        <w:jc w:val="both"/>
        <w:rPr>
          <w:color w:val="auto"/>
        </w:rPr>
      </w:pPr>
    </w:p>
    <w:p w:rsidR="00404641" w:rsidRPr="002974E8" w:rsidRDefault="00D96516" w:rsidP="00857023">
      <w:pPr>
        <w:pStyle w:val="Default"/>
        <w:jc w:val="both"/>
        <w:rPr>
          <w:color w:val="auto"/>
        </w:rPr>
      </w:pPr>
      <w:r w:rsidRPr="00CF7F7C">
        <w:rPr>
          <w:b/>
          <w:color w:val="auto"/>
        </w:rPr>
        <w:t>Christopher :</w:t>
      </w:r>
      <w:r>
        <w:rPr>
          <w:color w:val="auto"/>
        </w:rPr>
        <w:t xml:space="preserve"> </w:t>
      </w:r>
      <w:r w:rsidR="00D06F0F">
        <w:rPr>
          <w:color w:val="auto"/>
        </w:rPr>
        <w:t xml:space="preserve">Parler de soi, de son avenir, de celui qu’on va devenir, telles sont les ressources parmi lesquelles nous avons puisés pour trouver la motivation cette fois-ci. </w:t>
      </w:r>
      <w:r w:rsidR="002974E8">
        <w:rPr>
          <w:color w:val="auto"/>
        </w:rPr>
        <w:t xml:space="preserve">Ce fut la première fois où je pu tenter un anglais plus littéraire, plus philosophique, plus fou : </w:t>
      </w:r>
      <w:r w:rsidR="002974E8" w:rsidRPr="002974E8">
        <w:rPr>
          <w:i/>
          <w:color w:val="auto"/>
        </w:rPr>
        <w:t>« </w:t>
      </w:r>
      <w:proofErr w:type="spellStart"/>
      <w:r w:rsidR="002974E8" w:rsidRPr="002974E8">
        <w:rPr>
          <w:i/>
        </w:rPr>
        <w:t>Shout</w:t>
      </w:r>
      <w:proofErr w:type="spellEnd"/>
      <w:r w:rsidR="002974E8" w:rsidRPr="002974E8">
        <w:rPr>
          <w:i/>
        </w:rPr>
        <w:t xml:space="preserve"> a </w:t>
      </w:r>
      <w:proofErr w:type="spellStart"/>
      <w:r w:rsidR="002974E8" w:rsidRPr="002974E8">
        <w:rPr>
          <w:i/>
        </w:rPr>
        <w:t>bird</w:t>
      </w:r>
      <w:proofErr w:type="spellEnd"/>
      <w:r w:rsidR="002974E8" w:rsidRPr="002974E8">
        <w:rPr>
          <w:i/>
        </w:rPr>
        <w:t xml:space="preserve"> in flight, a plane landing, a soul </w:t>
      </w:r>
      <w:proofErr w:type="spellStart"/>
      <w:r w:rsidR="002974E8" w:rsidRPr="002974E8">
        <w:rPr>
          <w:i/>
        </w:rPr>
        <w:t>taking</w:t>
      </w:r>
      <w:proofErr w:type="spellEnd"/>
      <w:r w:rsidR="002974E8" w:rsidRPr="002974E8">
        <w:rPr>
          <w:i/>
        </w:rPr>
        <w:t>-of</w:t>
      </w:r>
      <w:r w:rsidR="00D36368">
        <w:rPr>
          <w:i/>
        </w:rPr>
        <w:t>f</w:t>
      </w:r>
      <w:r w:rsidR="002974E8" w:rsidRPr="002974E8">
        <w:rPr>
          <w:i/>
        </w:rPr>
        <w:t> »</w:t>
      </w:r>
    </w:p>
    <w:p w:rsidR="001378EC" w:rsidRDefault="002974E8" w:rsidP="00857023">
      <w:pPr>
        <w:pStyle w:val="Default"/>
        <w:jc w:val="both"/>
        <w:rPr>
          <w:color w:val="auto"/>
        </w:rPr>
      </w:pPr>
      <w:r>
        <w:rPr>
          <w:color w:val="auto"/>
        </w:rPr>
        <w:t>C’est vraiment trop cool de faire des métaphores</w:t>
      </w:r>
      <w:r w:rsidR="005E20D2">
        <w:rPr>
          <w:color w:val="auto"/>
        </w:rPr>
        <w:t xml:space="preserve"> en anglais même si je ne sais pas si ça veut vraiment dire quelque chose. </w:t>
      </w:r>
      <w:r w:rsidR="00437EDE">
        <w:rPr>
          <w:color w:val="auto"/>
        </w:rPr>
        <w:t xml:space="preserve">En tout cas, voici une voie prometteuse pour ma part à développer et à explorer. </w:t>
      </w:r>
    </w:p>
    <w:p w:rsidR="001F2DF8" w:rsidRDefault="001378EC" w:rsidP="001378EC">
      <w:pPr>
        <w:pStyle w:val="Default"/>
        <w:tabs>
          <w:tab w:val="left" w:pos="3181"/>
        </w:tabs>
        <w:jc w:val="both"/>
        <w:rPr>
          <w:color w:val="auto"/>
        </w:rPr>
      </w:pPr>
      <w:r>
        <w:rPr>
          <w:color w:val="auto"/>
        </w:rPr>
        <w:tab/>
      </w:r>
    </w:p>
    <w:p w:rsidR="008B3EAB" w:rsidRDefault="00385E70" w:rsidP="001F2DF8">
      <w:pPr>
        <w:pStyle w:val="Default"/>
        <w:jc w:val="both"/>
        <w:rPr>
          <w:color w:val="auto"/>
        </w:rPr>
      </w:pPr>
      <w:r w:rsidRPr="00CF7F7C">
        <w:rPr>
          <w:b/>
          <w:color w:val="auto"/>
        </w:rPr>
        <w:t>Brunelle :</w:t>
      </w:r>
      <w:r w:rsidR="000B6CFE">
        <w:rPr>
          <w:b/>
          <w:color w:val="auto"/>
        </w:rPr>
        <w:t xml:space="preserve"> </w:t>
      </w:r>
      <w:r w:rsidR="000B6CFE">
        <w:rPr>
          <w:color w:val="auto"/>
        </w:rPr>
        <w:t xml:space="preserve">Pour cet exercice, j’ai décidé de parler de mon projet professionnel sans préparer de texte. En fonctionnant de cette manière, cela m’a permis de trouver des astuces pour m’exprimer quand je ne connaissais pas le vocabulaire. J’ai choisi de fonctionner ainsi pour ne pas résoudre mes problèmes en utilisant un traducteur. Cela m’a obligé à « farfouiller » dans ma mémoire afin de trouver des tournures de phrases pouvant exprimer ce que je souhaitais dire. De plus, mes camarades, étant meilleurs que moi en anglais, ont pu m’aider quand j’en avais besoin. Cette expérience m’a prouvé que je suis capable de m’exprimer en anglais si j’ai un minimum de confiance en moi. </w:t>
      </w:r>
    </w:p>
    <w:p w:rsidR="000B6CFE" w:rsidRPr="000B6CFE" w:rsidRDefault="000B6CFE" w:rsidP="001F2DF8">
      <w:pPr>
        <w:pStyle w:val="Default"/>
        <w:jc w:val="both"/>
        <w:rPr>
          <w:color w:val="auto"/>
        </w:rPr>
      </w:pPr>
      <w:r>
        <w:rPr>
          <w:color w:val="auto"/>
        </w:rPr>
        <w:t>Comme j’ai des soucis de compréhension à l’oral, j’ai été très attentive lors des discours des autres et je sui plutôt satisfaite du résultat car j’ai globalement tout compris facilement. J’ai l’impression d’avoir progressé sur ce point.</w:t>
      </w:r>
    </w:p>
    <w:p w:rsidR="00837E91" w:rsidRDefault="00837E91" w:rsidP="00857023">
      <w:pPr>
        <w:pStyle w:val="Default"/>
        <w:jc w:val="both"/>
        <w:rPr>
          <w:color w:val="auto"/>
        </w:rPr>
      </w:pPr>
    </w:p>
    <w:p w:rsidR="00837E91" w:rsidRDefault="00385E70" w:rsidP="00857023">
      <w:pPr>
        <w:pStyle w:val="Default"/>
        <w:jc w:val="both"/>
        <w:rPr>
          <w:color w:val="auto"/>
        </w:rPr>
      </w:pPr>
      <w:r w:rsidRPr="00CF7F7C">
        <w:rPr>
          <w:b/>
          <w:color w:val="auto"/>
        </w:rPr>
        <w:t>Estelle :</w:t>
      </w:r>
      <w:r>
        <w:rPr>
          <w:color w:val="auto"/>
        </w:rPr>
        <w:t xml:space="preserve"> </w:t>
      </w:r>
      <w:bookmarkStart w:id="0" w:name="_GoBack"/>
      <w:bookmarkEnd w:id="0"/>
      <w:r w:rsidR="008B2824">
        <w:rPr>
          <w:color w:val="auto"/>
        </w:rPr>
        <w:t>J’ai beaucoup aimé cet exercice ensuite parce que j’aime beaucoup parler de mes projets de voyage. Et échanger mes idées de voyage avec mes camarades m’a permis de recueillir leurs impression</w:t>
      </w:r>
      <w:r w:rsidR="004E308B">
        <w:rPr>
          <w:color w:val="auto"/>
        </w:rPr>
        <w:t xml:space="preserve">s et leurs idées, d’affiner mon projet et de </w:t>
      </w:r>
      <w:r w:rsidR="006E5399">
        <w:rPr>
          <w:color w:val="auto"/>
        </w:rPr>
        <w:t>découvrir des informations grâce aux expériences de mes camarades. C’est aussi une façon de se livrer un peu plus personnellement et de découvrir une autre partie des interlocuteurs</w:t>
      </w:r>
      <w:r w:rsidR="00D36368">
        <w:rPr>
          <w:color w:val="auto"/>
        </w:rPr>
        <w:t xml:space="preserve"> que nous ne connaissons pas forcément. Et j’aime bien connaître les personnes avec qui je travaille, ça me permet de mieux cerner leurs besoins</w:t>
      </w:r>
      <w:r w:rsidR="00DE2377">
        <w:rPr>
          <w:color w:val="auto"/>
        </w:rPr>
        <w:t xml:space="preserve"> et leurs envies. Et du point de vue de l’anglais, cela m’a permis de m’entraîner à l’oral en improvisant et en argumentant mon point de vue.</w:t>
      </w:r>
    </w:p>
    <w:p w:rsidR="001F2DF8" w:rsidRPr="00DE2377" w:rsidRDefault="001F2DF8" w:rsidP="00857023">
      <w:pPr>
        <w:pStyle w:val="Default"/>
        <w:jc w:val="both"/>
        <w:rPr>
          <w:color w:val="auto"/>
        </w:rPr>
      </w:pPr>
    </w:p>
    <w:p w:rsidR="00DE2377" w:rsidRPr="00DE2377" w:rsidRDefault="00DE2377" w:rsidP="00857023">
      <w:pPr>
        <w:pStyle w:val="Default"/>
        <w:jc w:val="both"/>
        <w:rPr>
          <w:color w:val="auto"/>
        </w:rPr>
      </w:pPr>
      <w:r w:rsidRPr="00DE2377">
        <w:rPr>
          <w:b/>
          <w:color w:val="auto"/>
        </w:rPr>
        <w:t>Arthur :</w:t>
      </w:r>
      <w:r w:rsidRPr="00DE2377">
        <w:rPr>
          <w:color w:val="auto"/>
        </w:rPr>
        <w:t xml:space="preserve"> Parler de soi, se confier, de choses qui nous tiennent à cœur</w:t>
      </w:r>
      <w:r>
        <w:rPr>
          <w:color w:val="auto"/>
        </w:rPr>
        <w:t>, autant de chose avec lesquelles je ne suis pas à l’aise et cela c’est une fois de plus confirmé. Une « huitre bavarde », voila comment me voient mes collègues d’après la description effectué par F. Pelliot</w:t>
      </w:r>
      <w:r w:rsidR="006841CE">
        <w:rPr>
          <w:color w:val="auto"/>
        </w:rPr>
        <w:t xml:space="preserve"> et en effet parler de moi n’est pas mon point fort. Le point positif est qu’au début de l’année je n’aimais pas du tout parler anglais devant des personnes et ce n’est plus du tout le cas désormais depuis la soutenance et les différentes activités faites en Anglais. </w:t>
      </w:r>
      <w:r w:rsidR="00565198">
        <w:rPr>
          <w:color w:val="auto"/>
        </w:rPr>
        <w:t>De plus j’ai l’impression qu’il ne me manque plus que du vocabulaire pour réellement être à l’aise en Anglais</w:t>
      </w:r>
      <w:r>
        <w:rPr>
          <w:color w:val="auto"/>
        </w:rPr>
        <w:t xml:space="preserve"> </w:t>
      </w:r>
      <w:r w:rsidR="00565198">
        <w:rPr>
          <w:color w:val="auto"/>
        </w:rPr>
        <w:t xml:space="preserve">et j’espère </w:t>
      </w:r>
      <w:r w:rsidRPr="00565198">
        <w:rPr>
          <w:color w:val="auto"/>
        </w:rPr>
        <w:t xml:space="preserve"> </w:t>
      </w:r>
      <w:r w:rsidR="00565198">
        <w:rPr>
          <w:color w:val="auto"/>
        </w:rPr>
        <w:t>que mon semestre en F</w:t>
      </w:r>
      <w:r w:rsidR="00565198" w:rsidRPr="00565198">
        <w:rPr>
          <w:color w:val="auto"/>
        </w:rPr>
        <w:t>inlande me permettra de régler ce manque.</w:t>
      </w:r>
    </w:p>
    <w:p w:rsidR="00DE2377" w:rsidRPr="00DE2377" w:rsidRDefault="00DE2377" w:rsidP="00857023">
      <w:pPr>
        <w:pStyle w:val="Default"/>
        <w:jc w:val="both"/>
        <w:rPr>
          <w:color w:val="auto"/>
        </w:rPr>
      </w:pPr>
    </w:p>
    <w:p w:rsidR="00CF7F7C" w:rsidRDefault="00C80B13" w:rsidP="00857023">
      <w:pPr>
        <w:pStyle w:val="Default"/>
        <w:jc w:val="both"/>
        <w:rPr>
          <w:b/>
          <w:color w:val="8064A2" w:themeColor="accent4"/>
        </w:rPr>
      </w:pPr>
      <w:r>
        <w:rPr>
          <w:b/>
          <w:color w:val="8064A2" w:themeColor="accent4"/>
        </w:rPr>
        <w:t xml:space="preserve">Equipe apprenante : </w:t>
      </w:r>
    </w:p>
    <w:p w:rsidR="00DE2377" w:rsidRDefault="00DE2377" w:rsidP="00857023">
      <w:pPr>
        <w:pStyle w:val="Default"/>
        <w:jc w:val="both"/>
        <w:rPr>
          <w:b/>
          <w:color w:val="8064A2" w:themeColor="accent4"/>
        </w:rPr>
      </w:pPr>
    </w:p>
    <w:p w:rsidR="00B92253" w:rsidRPr="006D25F5" w:rsidRDefault="006D25F5" w:rsidP="00857023">
      <w:pPr>
        <w:pStyle w:val="Default"/>
        <w:jc w:val="both"/>
        <w:rPr>
          <w:color w:val="auto"/>
        </w:rPr>
      </w:pPr>
      <w:r w:rsidRPr="006D25F5">
        <w:rPr>
          <w:color w:val="auto"/>
        </w:rPr>
        <w:t xml:space="preserve">Cela nous a permis de nous découvrir, de nous </w:t>
      </w:r>
      <w:proofErr w:type="spellStart"/>
      <w:r w:rsidRPr="006D25F5">
        <w:rPr>
          <w:color w:val="auto"/>
        </w:rPr>
        <w:t>re-découvrir</w:t>
      </w:r>
      <w:proofErr w:type="spellEnd"/>
      <w:r w:rsidRPr="006D25F5">
        <w:rPr>
          <w:color w:val="auto"/>
        </w:rPr>
        <w:t xml:space="preserve">. Nous connaissions notre sujet et cela nous a permis d’être plus confiants dans l’expression orale. Nous avons constaté des points communs dans nos envies (satisfaire nos passions, notre curiosité…) </w:t>
      </w:r>
      <w:r w:rsidRPr="006D25F5">
        <w:rPr>
          <w:color w:val="auto"/>
        </w:rPr>
        <w:lastRenderedPageBreak/>
        <w:t xml:space="preserve">et nous entraîne vers une élaboration commune d’objectifs et de mode de fonctionnement à peaufiner bien évidemment. </w:t>
      </w:r>
    </w:p>
    <w:sectPr w:rsidR="00B92253" w:rsidRPr="006D25F5"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5C0C"/>
    <w:multiLevelType w:val="hybridMultilevel"/>
    <w:tmpl w:val="BF92D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8D777F8"/>
    <w:multiLevelType w:val="hybridMultilevel"/>
    <w:tmpl w:val="CA663E84"/>
    <w:lvl w:ilvl="0" w:tplc="267A9000">
      <w:start w:val="1"/>
      <w:numFmt w:val="decimal"/>
      <w:lvlText w:val="%1."/>
      <w:lvlJc w:val="left"/>
      <w:pPr>
        <w:ind w:left="720" w:hanging="360"/>
      </w:pPr>
      <w:rPr>
        <w:rFonts w:hint="default"/>
        <w:b/>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A615554"/>
    <w:multiLevelType w:val="hybridMultilevel"/>
    <w:tmpl w:val="21587B70"/>
    <w:lvl w:ilvl="0" w:tplc="1E5E4B40">
      <w:start w:val="1"/>
      <w:numFmt w:val="bullet"/>
      <w:lvlText w:val=""/>
      <w:lvlJc w:val="left"/>
      <w:pPr>
        <w:ind w:left="644" w:hanging="360"/>
      </w:pPr>
      <w:rPr>
        <w:rFonts w:ascii="Symbol" w:eastAsiaTheme="minorHAnsi" w:hAnsi="Symbol" w:cs="Cambria" w:hint="default"/>
        <w:b/>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nsid w:val="3B491252"/>
    <w:multiLevelType w:val="hybridMultilevel"/>
    <w:tmpl w:val="2CCE3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B5C52"/>
    <w:rsid w:val="00025A7E"/>
    <w:rsid w:val="00025ACD"/>
    <w:rsid w:val="00033A9E"/>
    <w:rsid w:val="000416DE"/>
    <w:rsid w:val="00047A36"/>
    <w:rsid w:val="00051702"/>
    <w:rsid w:val="000653FF"/>
    <w:rsid w:val="00065AFF"/>
    <w:rsid w:val="00073986"/>
    <w:rsid w:val="00093DCA"/>
    <w:rsid w:val="000A097C"/>
    <w:rsid w:val="000A4879"/>
    <w:rsid w:val="000B6CFE"/>
    <w:rsid w:val="000F7F4E"/>
    <w:rsid w:val="00105DEE"/>
    <w:rsid w:val="00123874"/>
    <w:rsid w:val="00132B3E"/>
    <w:rsid w:val="00133ABA"/>
    <w:rsid w:val="001378EC"/>
    <w:rsid w:val="00152BB7"/>
    <w:rsid w:val="00175ED1"/>
    <w:rsid w:val="00186133"/>
    <w:rsid w:val="00187901"/>
    <w:rsid w:val="001A3F00"/>
    <w:rsid w:val="001E76E3"/>
    <w:rsid w:val="001F2DF8"/>
    <w:rsid w:val="00211096"/>
    <w:rsid w:val="00234A9B"/>
    <w:rsid w:val="0027738C"/>
    <w:rsid w:val="00290AFE"/>
    <w:rsid w:val="00292997"/>
    <w:rsid w:val="002938C8"/>
    <w:rsid w:val="00297496"/>
    <w:rsid w:val="002974E8"/>
    <w:rsid w:val="00297905"/>
    <w:rsid w:val="002C14C5"/>
    <w:rsid w:val="002D4874"/>
    <w:rsid w:val="002E4544"/>
    <w:rsid w:val="00330249"/>
    <w:rsid w:val="003375A4"/>
    <w:rsid w:val="00356BEB"/>
    <w:rsid w:val="00360EB3"/>
    <w:rsid w:val="003613A7"/>
    <w:rsid w:val="00364A17"/>
    <w:rsid w:val="00383188"/>
    <w:rsid w:val="0038462E"/>
    <w:rsid w:val="00384F1C"/>
    <w:rsid w:val="00385E70"/>
    <w:rsid w:val="003917CF"/>
    <w:rsid w:val="003A09AC"/>
    <w:rsid w:val="003C60CD"/>
    <w:rsid w:val="003F1F1F"/>
    <w:rsid w:val="003F3E14"/>
    <w:rsid w:val="00404641"/>
    <w:rsid w:val="00405397"/>
    <w:rsid w:val="004171DB"/>
    <w:rsid w:val="00437EDE"/>
    <w:rsid w:val="00455DD8"/>
    <w:rsid w:val="00462A1E"/>
    <w:rsid w:val="00493052"/>
    <w:rsid w:val="004938D0"/>
    <w:rsid w:val="004B1D33"/>
    <w:rsid w:val="004C07A7"/>
    <w:rsid w:val="004E1F69"/>
    <w:rsid w:val="004E308B"/>
    <w:rsid w:val="005079CC"/>
    <w:rsid w:val="00511435"/>
    <w:rsid w:val="005428BA"/>
    <w:rsid w:val="005509EF"/>
    <w:rsid w:val="00562916"/>
    <w:rsid w:val="00565198"/>
    <w:rsid w:val="005A1C1B"/>
    <w:rsid w:val="005B3BE0"/>
    <w:rsid w:val="005D2557"/>
    <w:rsid w:val="005E20D2"/>
    <w:rsid w:val="005F7816"/>
    <w:rsid w:val="00603AE7"/>
    <w:rsid w:val="00606135"/>
    <w:rsid w:val="00660A1D"/>
    <w:rsid w:val="0067737E"/>
    <w:rsid w:val="006816CA"/>
    <w:rsid w:val="006831ED"/>
    <w:rsid w:val="00683DD7"/>
    <w:rsid w:val="006841CE"/>
    <w:rsid w:val="006C5772"/>
    <w:rsid w:val="006D25F5"/>
    <w:rsid w:val="006E5399"/>
    <w:rsid w:val="006F59D2"/>
    <w:rsid w:val="00730708"/>
    <w:rsid w:val="00755591"/>
    <w:rsid w:val="00756527"/>
    <w:rsid w:val="00776391"/>
    <w:rsid w:val="00781097"/>
    <w:rsid w:val="00784731"/>
    <w:rsid w:val="00794706"/>
    <w:rsid w:val="007A2B4D"/>
    <w:rsid w:val="007A7BD6"/>
    <w:rsid w:val="007B1B71"/>
    <w:rsid w:val="007B1DCC"/>
    <w:rsid w:val="007C0566"/>
    <w:rsid w:val="007D7E9C"/>
    <w:rsid w:val="007F11EA"/>
    <w:rsid w:val="008112DA"/>
    <w:rsid w:val="00812095"/>
    <w:rsid w:val="00815245"/>
    <w:rsid w:val="00837E91"/>
    <w:rsid w:val="00855EAE"/>
    <w:rsid w:val="00857023"/>
    <w:rsid w:val="008A158B"/>
    <w:rsid w:val="008B2824"/>
    <w:rsid w:val="008B3EAB"/>
    <w:rsid w:val="008C5AEA"/>
    <w:rsid w:val="008D0B08"/>
    <w:rsid w:val="008D1AFF"/>
    <w:rsid w:val="008D57A5"/>
    <w:rsid w:val="008F473D"/>
    <w:rsid w:val="00920201"/>
    <w:rsid w:val="00923B44"/>
    <w:rsid w:val="00943A3C"/>
    <w:rsid w:val="00954D8F"/>
    <w:rsid w:val="00991FFD"/>
    <w:rsid w:val="009B1BB1"/>
    <w:rsid w:val="009B2F0B"/>
    <w:rsid w:val="009B7162"/>
    <w:rsid w:val="009B7549"/>
    <w:rsid w:val="009D7E90"/>
    <w:rsid w:val="00A03894"/>
    <w:rsid w:val="00A112BA"/>
    <w:rsid w:val="00A26032"/>
    <w:rsid w:val="00A71240"/>
    <w:rsid w:val="00A961BD"/>
    <w:rsid w:val="00AB6200"/>
    <w:rsid w:val="00AF5467"/>
    <w:rsid w:val="00B0761E"/>
    <w:rsid w:val="00B366D1"/>
    <w:rsid w:val="00B54D26"/>
    <w:rsid w:val="00B62221"/>
    <w:rsid w:val="00B63C29"/>
    <w:rsid w:val="00B63EE7"/>
    <w:rsid w:val="00B749CE"/>
    <w:rsid w:val="00B80E21"/>
    <w:rsid w:val="00B92253"/>
    <w:rsid w:val="00BD01B3"/>
    <w:rsid w:val="00C10E07"/>
    <w:rsid w:val="00C36D3A"/>
    <w:rsid w:val="00C60EDF"/>
    <w:rsid w:val="00C65B39"/>
    <w:rsid w:val="00C80B13"/>
    <w:rsid w:val="00CD45B7"/>
    <w:rsid w:val="00CE0D2A"/>
    <w:rsid w:val="00CF7F7C"/>
    <w:rsid w:val="00D06F0F"/>
    <w:rsid w:val="00D36368"/>
    <w:rsid w:val="00D72218"/>
    <w:rsid w:val="00D96516"/>
    <w:rsid w:val="00DB5C52"/>
    <w:rsid w:val="00DD2A79"/>
    <w:rsid w:val="00DE2377"/>
    <w:rsid w:val="00E00108"/>
    <w:rsid w:val="00E46C06"/>
    <w:rsid w:val="00E81C4D"/>
    <w:rsid w:val="00E919F6"/>
    <w:rsid w:val="00E93B82"/>
    <w:rsid w:val="00EA16AB"/>
    <w:rsid w:val="00EA6E94"/>
    <w:rsid w:val="00ED17C9"/>
    <w:rsid w:val="00EE275E"/>
    <w:rsid w:val="00EE6166"/>
    <w:rsid w:val="00EE6B78"/>
    <w:rsid w:val="00EE79B8"/>
    <w:rsid w:val="00EF5F7A"/>
    <w:rsid w:val="00EF7B09"/>
    <w:rsid w:val="00F2429F"/>
    <w:rsid w:val="00F44137"/>
    <w:rsid w:val="00F84BD5"/>
    <w:rsid w:val="00F95E5C"/>
    <w:rsid w:val="00FA0A3B"/>
    <w:rsid w:val="00FA7CF8"/>
    <w:rsid w:val="00FB516C"/>
    <w:rsid w:val="00FF4CA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 w:type="character" w:styleId="Lienhypertexte">
    <w:name w:val="Hyperlink"/>
    <w:basedOn w:val="Policepardfaut"/>
    <w:uiPriority w:val="99"/>
    <w:unhideWhenUsed/>
    <w:rsid w:val="008D1AFF"/>
    <w:rPr>
      <w:color w:val="0000FF" w:themeColor="hyperlink"/>
      <w:u w:val="single"/>
    </w:rPr>
  </w:style>
  <w:style w:type="character" w:styleId="Lienhypertextesuivivisit">
    <w:name w:val="FollowedHyperlink"/>
    <w:basedOn w:val="Policepardfaut"/>
    <w:uiPriority w:val="99"/>
    <w:semiHidden/>
    <w:unhideWhenUsed/>
    <w:rsid w:val="008D1AF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709</Words>
  <Characters>3905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Chris</cp:lastModifiedBy>
  <cp:revision>30</cp:revision>
  <dcterms:created xsi:type="dcterms:W3CDTF">2013-03-20T16:24:00Z</dcterms:created>
  <dcterms:modified xsi:type="dcterms:W3CDTF">2013-03-27T13:55:00Z</dcterms:modified>
</cp:coreProperties>
</file>